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C1" w:rsidRPr="004157C1" w:rsidRDefault="005D371C" w:rsidP="004157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CALENDAR DESFĂȘURARE CONCURS </w:t>
      </w:r>
      <w:r w:rsidR="004157C1" w:rsidRPr="004157C1">
        <w:rPr>
          <w:b/>
          <w:sz w:val="24"/>
          <w:szCs w:val="24"/>
        </w:rPr>
        <w:t>CS</w:t>
      </w:r>
      <w:r>
        <w:rPr>
          <w:b/>
          <w:sz w:val="24"/>
          <w:szCs w:val="24"/>
        </w:rPr>
        <w:t xml:space="preserve"> III</w:t>
      </w:r>
    </w:p>
    <w:p w:rsidR="004157C1" w:rsidRDefault="004157C1"/>
    <w:tbl>
      <w:tblPr>
        <w:tblStyle w:val="TableGrid"/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12"/>
        <w:gridCol w:w="3484"/>
      </w:tblGrid>
      <w:tr w:rsidR="00035590" w:rsidTr="004157C1">
        <w:tc>
          <w:tcPr>
            <w:tcW w:w="5512" w:type="dxa"/>
            <w:tcBorders>
              <w:top w:val="single" w:sz="12" w:space="0" w:color="auto"/>
              <w:bottom w:val="single" w:sz="12" w:space="0" w:color="auto"/>
            </w:tcBorders>
          </w:tcPr>
          <w:p w:rsidR="00035590" w:rsidRPr="00035590" w:rsidRDefault="00035590" w:rsidP="00035590">
            <w:pPr>
              <w:jc w:val="center"/>
              <w:rPr>
                <w:b/>
              </w:rPr>
            </w:pPr>
            <w:r w:rsidRPr="00035590">
              <w:rPr>
                <w:b/>
              </w:rPr>
              <w:t>ACTIIVITATE</w:t>
            </w:r>
          </w:p>
        </w:tc>
        <w:tc>
          <w:tcPr>
            <w:tcW w:w="3484" w:type="dxa"/>
            <w:tcBorders>
              <w:top w:val="single" w:sz="12" w:space="0" w:color="auto"/>
              <w:bottom w:val="single" w:sz="12" w:space="0" w:color="auto"/>
            </w:tcBorders>
          </w:tcPr>
          <w:p w:rsidR="00035590" w:rsidRPr="00035590" w:rsidRDefault="00035590" w:rsidP="00035590">
            <w:pPr>
              <w:jc w:val="center"/>
              <w:rPr>
                <w:b/>
              </w:rPr>
            </w:pPr>
            <w:r w:rsidRPr="00035590">
              <w:rPr>
                <w:b/>
              </w:rPr>
              <w:t>DATA</w:t>
            </w:r>
          </w:p>
        </w:tc>
      </w:tr>
      <w:tr w:rsidR="00035590" w:rsidTr="004157C1">
        <w:tc>
          <w:tcPr>
            <w:tcW w:w="5512" w:type="dxa"/>
            <w:tcBorders>
              <w:top w:val="single" w:sz="12" w:space="0" w:color="auto"/>
            </w:tcBorders>
          </w:tcPr>
          <w:p w:rsidR="00EF4497" w:rsidRDefault="00EF4497"/>
          <w:p w:rsidR="00035590" w:rsidRDefault="00035590">
            <w:proofErr w:type="spellStart"/>
            <w:r>
              <w:t>Termenul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de </w:t>
            </w:r>
            <w:proofErr w:type="spellStart"/>
            <w:r>
              <w:t>înscriere</w:t>
            </w:r>
            <w:proofErr w:type="spellEnd"/>
            <w:r>
              <w:t xml:space="preserve"> la concurs</w:t>
            </w:r>
            <w:r w:rsidR="005F1171">
              <w:t xml:space="preserve"> (la </w:t>
            </w:r>
            <w:proofErr w:type="spellStart"/>
            <w:r w:rsidR="005F1171">
              <w:t>secretariatul</w:t>
            </w:r>
            <w:proofErr w:type="spellEnd"/>
            <w:r w:rsidR="005F1171">
              <w:t xml:space="preserve"> </w:t>
            </w:r>
            <w:proofErr w:type="spellStart"/>
            <w:r w:rsidR="005F1171">
              <w:t>Comisiei</w:t>
            </w:r>
            <w:proofErr w:type="spellEnd"/>
            <w:r w:rsidR="005F1171">
              <w:t xml:space="preserve"> de concurs)</w:t>
            </w:r>
          </w:p>
          <w:p w:rsidR="00EF4497" w:rsidRDefault="00EF4497"/>
        </w:tc>
        <w:tc>
          <w:tcPr>
            <w:tcW w:w="3484" w:type="dxa"/>
            <w:tcBorders>
              <w:top w:val="single" w:sz="12" w:space="0" w:color="auto"/>
            </w:tcBorders>
          </w:tcPr>
          <w:p w:rsidR="00EF4497" w:rsidRDefault="00EF4497" w:rsidP="00EF4497">
            <w:pPr>
              <w:jc w:val="center"/>
            </w:pPr>
          </w:p>
          <w:p w:rsidR="00035590" w:rsidRDefault="00342A7C" w:rsidP="00EF4497">
            <w:pPr>
              <w:jc w:val="center"/>
            </w:pPr>
            <w:r>
              <w:t>10</w:t>
            </w:r>
            <w:bookmarkStart w:id="0" w:name="_GoBack"/>
            <w:bookmarkEnd w:id="0"/>
            <w:r w:rsidR="00EF4497">
              <w:t>.04.20107 – 10.05.2017</w:t>
            </w:r>
          </w:p>
        </w:tc>
      </w:tr>
      <w:tr w:rsidR="00035590" w:rsidTr="004157C1">
        <w:tc>
          <w:tcPr>
            <w:tcW w:w="5512" w:type="dxa"/>
          </w:tcPr>
          <w:p w:rsidR="00EF4497" w:rsidRDefault="00EF4497"/>
          <w:p w:rsidR="00035590" w:rsidRDefault="00035590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listă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selecția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– la </w:t>
            </w:r>
            <w:proofErr w:type="spellStart"/>
            <w:r>
              <w:t>sediul</w:t>
            </w:r>
            <w:proofErr w:type="spellEnd"/>
            <w:r>
              <w:t xml:space="preserve"> INCDFP</w:t>
            </w:r>
          </w:p>
          <w:p w:rsidR="00EF4497" w:rsidRDefault="00EF4497"/>
        </w:tc>
        <w:tc>
          <w:tcPr>
            <w:tcW w:w="3484" w:type="dxa"/>
          </w:tcPr>
          <w:p w:rsidR="00EF4497" w:rsidRDefault="00EF4497" w:rsidP="00EF4497">
            <w:pPr>
              <w:jc w:val="center"/>
            </w:pPr>
          </w:p>
          <w:p w:rsidR="00035590" w:rsidRDefault="00EF4497" w:rsidP="00EF4497">
            <w:pPr>
              <w:jc w:val="center"/>
            </w:pPr>
            <w:r>
              <w:t>15.05.2017</w:t>
            </w:r>
          </w:p>
        </w:tc>
      </w:tr>
      <w:tr w:rsidR="00035590" w:rsidTr="004157C1">
        <w:tc>
          <w:tcPr>
            <w:tcW w:w="5512" w:type="dxa"/>
          </w:tcPr>
          <w:p w:rsidR="00EF4497" w:rsidRDefault="00EF4497"/>
          <w:p w:rsidR="00035590" w:rsidRDefault="00EF4497">
            <w:proofErr w:type="spellStart"/>
            <w:r>
              <w:t>Termen</w:t>
            </w:r>
            <w:proofErr w:type="spellEnd"/>
            <w:r>
              <w:t xml:space="preserve"> </w:t>
            </w:r>
            <w:proofErr w:type="spellStart"/>
            <w:r>
              <w:t>limită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selecția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 w:rsidR="005F1171">
              <w:t xml:space="preserve"> (la </w:t>
            </w:r>
            <w:proofErr w:type="spellStart"/>
            <w:r w:rsidR="005F1171">
              <w:t>secretariatul</w:t>
            </w:r>
            <w:proofErr w:type="spellEnd"/>
            <w:r w:rsidR="005F1171">
              <w:t xml:space="preserve"> INCDFP)</w:t>
            </w:r>
          </w:p>
          <w:p w:rsidR="00EF4497" w:rsidRDefault="00EF4497"/>
        </w:tc>
        <w:tc>
          <w:tcPr>
            <w:tcW w:w="3484" w:type="dxa"/>
          </w:tcPr>
          <w:p w:rsidR="00EF4497" w:rsidRDefault="00EF4497" w:rsidP="00EF4497">
            <w:pPr>
              <w:jc w:val="center"/>
            </w:pPr>
          </w:p>
          <w:p w:rsidR="00035590" w:rsidRDefault="00EF4497" w:rsidP="00EF4497">
            <w:pPr>
              <w:jc w:val="center"/>
            </w:pPr>
            <w:r>
              <w:t>16.05.2017</w:t>
            </w:r>
          </w:p>
        </w:tc>
      </w:tr>
      <w:tr w:rsidR="00035590" w:rsidTr="004157C1">
        <w:tc>
          <w:tcPr>
            <w:tcW w:w="5512" w:type="dxa"/>
          </w:tcPr>
          <w:p w:rsidR="00EF4497" w:rsidRDefault="00EF4497"/>
          <w:p w:rsidR="00035590" w:rsidRDefault="00EF4497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</w:t>
            </w:r>
            <w:proofErr w:type="spellEnd"/>
            <w:r>
              <w:t xml:space="preserve"> </w:t>
            </w:r>
            <w:proofErr w:type="spellStart"/>
            <w:r>
              <w:t>selecție</w:t>
            </w:r>
            <w:proofErr w:type="spellEnd"/>
            <w:r>
              <w:t xml:space="preserve"> </w:t>
            </w:r>
            <w:proofErr w:type="spellStart"/>
            <w:r>
              <w:t>dosare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soluționării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</w:p>
          <w:p w:rsidR="00EF4497" w:rsidRDefault="00EF4497"/>
        </w:tc>
        <w:tc>
          <w:tcPr>
            <w:tcW w:w="3484" w:type="dxa"/>
          </w:tcPr>
          <w:p w:rsidR="00EF4497" w:rsidRDefault="00EF4497" w:rsidP="00EF4497">
            <w:pPr>
              <w:jc w:val="center"/>
            </w:pPr>
          </w:p>
          <w:p w:rsidR="00035590" w:rsidRDefault="00EF4497" w:rsidP="00EF4497">
            <w:pPr>
              <w:jc w:val="center"/>
            </w:pPr>
            <w:r>
              <w:t>17.05.2017</w:t>
            </w:r>
          </w:p>
        </w:tc>
      </w:tr>
      <w:tr w:rsidR="00035590" w:rsidTr="004157C1">
        <w:tc>
          <w:tcPr>
            <w:tcW w:w="5512" w:type="dxa"/>
          </w:tcPr>
          <w:p w:rsidR="00EF4497" w:rsidRDefault="00EF4497"/>
          <w:p w:rsidR="00EF4497" w:rsidRDefault="00EF4497">
            <w:proofErr w:type="spellStart"/>
            <w:r>
              <w:t>Interviu</w:t>
            </w:r>
            <w:proofErr w:type="spellEnd"/>
          </w:p>
          <w:p w:rsidR="00EF4497" w:rsidRDefault="00EF4497"/>
        </w:tc>
        <w:tc>
          <w:tcPr>
            <w:tcW w:w="3484" w:type="dxa"/>
          </w:tcPr>
          <w:p w:rsidR="00EF4497" w:rsidRDefault="00EF4497" w:rsidP="00EF4497">
            <w:pPr>
              <w:jc w:val="center"/>
            </w:pPr>
          </w:p>
          <w:p w:rsidR="00EF4497" w:rsidRPr="00EF4497" w:rsidRDefault="005F1171" w:rsidP="00EF4497">
            <w:pPr>
              <w:jc w:val="center"/>
            </w:pPr>
            <w:r>
              <w:t>22</w:t>
            </w:r>
            <w:r w:rsidR="00EF4497">
              <w:t>.05.2017 (</w:t>
            </w:r>
            <w:proofErr w:type="spellStart"/>
            <w:r w:rsidR="00EF4497">
              <w:t>începând</w:t>
            </w:r>
            <w:proofErr w:type="spellEnd"/>
            <w:r w:rsidR="00EF4497">
              <w:t xml:space="preserve"> cu </w:t>
            </w:r>
            <w:proofErr w:type="spellStart"/>
            <w:r w:rsidR="00EF4497">
              <w:t>ora</w:t>
            </w:r>
            <w:proofErr w:type="spellEnd"/>
            <w:r w:rsidR="00EF4497">
              <w:t xml:space="preserve"> 1</w:t>
            </w:r>
            <w:r>
              <w:t>0</w:t>
            </w:r>
            <w:r w:rsidR="00EF4497" w:rsidRPr="00EF4497"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  <w:r w:rsidR="00EF4497">
              <w:t>)</w:t>
            </w:r>
          </w:p>
        </w:tc>
      </w:tr>
      <w:tr w:rsidR="00035590" w:rsidTr="004157C1">
        <w:tc>
          <w:tcPr>
            <w:tcW w:w="5512" w:type="dxa"/>
          </w:tcPr>
          <w:p w:rsidR="00EF4497" w:rsidRDefault="00EF4497"/>
          <w:p w:rsidR="00035590" w:rsidRDefault="00EF4497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concurs</w:t>
            </w:r>
          </w:p>
          <w:p w:rsidR="00EF4497" w:rsidRDefault="00EF4497"/>
        </w:tc>
        <w:tc>
          <w:tcPr>
            <w:tcW w:w="3484" w:type="dxa"/>
          </w:tcPr>
          <w:p w:rsidR="00EF4497" w:rsidRDefault="00EF4497" w:rsidP="00EF4497">
            <w:pPr>
              <w:jc w:val="center"/>
            </w:pPr>
          </w:p>
          <w:p w:rsidR="00035590" w:rsidRDefault="005F1171" w:rsidP="00EF4497">
            <w:pPr>
              <w:jc w:val="center"/>
            </w:pPr>
            <w:r>
              <w:t>25</w:t>
            </w:r>
            <w:r w:rsidR="00EF4497">
              <w:t>.05.2017</w:t>
            </w:r>
          </w:p>
        </w:tc>
      </w:tr>
      <w:tr w:rsidR="00035590" w:rsidTr="004157C1">
        <w:tc>
          <w:tcPr>
            <w:tcW w:w="5512" w:type="dxa"/>
          </w:tcPr>
          <w:p w:rsidR="00EF4497" w:rsidRDefault="00EF4497"/>
          <w:p w:rsidR="00035590" w:rsidRDefault="00EF4497">
            <w:proofErr w:type="spellStart"/>
            <w:r>
              <w:t>Termen</w:t>
            </w:r>
            <w:proofErr w:type="spellEnd"/>
            <w:r>
              <w:t xml:space="preserve"> </w:t>
            </w:r>
            <w:proofErr w:type="spellStart"/>
            <w:r>
              <w:t>limită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  <w:r w:rsidR="005F1171">
              <w:t xml:space="preserve"> (la </w:t>
            </w:r>
            <w:proofErr w:type="spellStart"/>
            <w:r w:rsidR="005F1171">
              <w:t>secretariatul</w:t>
            </w:r>
            <w:proofErr w:type="spellEnd"/>
            <w:r w:rsidR="005F1171">
              <w:t xml:space="preserve"> INCDFP)</w:t>
            </w:r>
          </w:p>
          <w:p w:rsidR="00EF4497" w:rsidRDefault="00EF4497"/>
        </w:tc>
        <w:tc>
          <w:tcPr>
            <w:tcW w:w="3484" w:type="dxa"/>
          </w:tcPr>
          <w:p w:rsidR="00EF4497" w:rsidRDefault="00EF4497" w:rsidP="00EF4497">
            <w:pPr>
              <w:jc w:val="center"/>
            </w:pPr>
          </w:p>
          <w:p w:rsidR="00EF4497" w:rsidRDefault="00EF4497" w:rsidP="00EF4497">
            <w:pPr>
              <w:jc w:val="center"/>
            </w:pPr>
            <w:r>
              <w:t>2</w:t>
            </w:r>
            <w:r w:rsidR="005F1171">
              <w:t>6</w:t>
            </w:r>
            <w:r>
              <w:t>.05.2017</w:t>
            </w:r>
          </w:p>
        </w:tc>
      </w:tr>
      <w:tr w:rsidR="00EF4497" w:rsidTr="00EF4497">
        <w:tc>
          <w:tcPr>
            <w:tcW w:w="5512" w:type="dxa"/>
            <w:tcBorders>
              <w:bottom w:val="single" w:sz="4" w:space="0" w:color="auto"/>
            </w:tcBorders>
          </w:tcPr>
          <w:p w:rsidR="00EF4497" w:rsidRDefault="00EF4497"/>
          <w:p w:rsidR="00EF4497" w:rsidRDefault="00EF4497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soluționării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</w:p>
          <w:p w:rsidR="00EF4497" w:rsidRDefault="00EF4497"/>
        </w:tc>
        <w:tc>
          <w:tcPr>
            <w:tcW w:w="3484" w:type="dxa"/>
            <w:tcBorders>
              <w:bottom w:val="single" w:sz="4" w:space="0" w:color="auto"/>
            </w:tcBorders>
          </w:tcPr>
          <w:p w:rsidR="00EF4497" w:rsidRDefault="00EF4497" w:rsidP="00EF4497">
            <w:pPr>
              <w:jc w:val="center"/>
            </w:pPr>
          </w:p>
          <w:p w:rsidR="00EF4497" w:rsidRDefault="005F1171" w:rsidP="00EF4497">
            <w:pPr>
              <w:jc w:val="center"/>
            </w:pPr>
            <w:r>
              <w:t>30</w:t>
            </w:r>
            <w:r w:rsidR="00EF4497">
              <w:t>.05.2017</w:t>
            </w:r>
          </w:p>
        </w:tc>
      </w:tr>
      <w:tr w:rsidR="00EF4497" w:rsidTr="00EF4497">
        <w:tc>
          <w:tcPr>
            <w:tcW w:w="5512" w:type="dxa"/>
            <w:tcBorders>
              <w:bottom w:val="single" w:sz="12" w:space="0" w:color="auto"/>
            </w:tcBorders>
          </w:tcPr>
          <w:p w:rsidR="00EF4497" w:rsidRDefault="00EF4497"/>
          <w:p w:rsidR="00EF4497" w:rsidRDefault="00EF4497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finale</w:t>
            </w:r>
          </w:p>
          <w:p w:rsidR="00EF4497" w:rsidRDefault="00EF4497"/>
        </w:tc>
        <w:tc>
          <w:tcPr>
            <w:tcW w:w="3484" w:type="dxa"/>
            <w:tcBorders>
              <w:bottom w:val="single" w:sz="12" w:space="0" w:color="auto"/>
            </w:tcBorders>
          </w:tcPr>
          <w:p w:rsidR="00EF4497" w:rsidRDefault="00EF4497" w:rsidP="00EF4497">
            <w:pPr>
              <w:jc w:val="center"/>
            </w:pPr>
          </w:p>
          <w:p w:rsidR="00EF4497" w:rsidRDefault="005F1171" w:rsidP="00EF4497">
            <w:pPr>
              <w:jc w:val="center"/>
            </w:pPr>
            <w:r>
              <w:t>30</w:t>
            </w:r>
            <w:r w:rsidR="00EF4497">
              <w:t>.05.2017</w:t>
            </w:r>
          </w:p>
        </w:tc>
      </w:tr>
    </w:tbl>
    <w:p w:rsidR="002A3E98" w:rsidRDefault="002A3E98"/>
    <w:sectPr w:rsidR="002A3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90"/>
    <w:rsid w:val="00035590"/>
    <w:rsid w:val="0015643D"/>
    <w:rsid w:val="0024027C"/>
    <w:rsid w:val="0028459D"/>
    <w:rsid w:val="002A3E98"/>
    <w:rsid w:val="00342A7C"/>
    <w:rsid w:val="004157C1"/>
    <w:rsid w:val="004232A3"/>
    <w:rsid w:val="005115A8"/>
    <w:rsid w:val="005D371C"/>
    <w:rsid w:val="005F1171"/>
    <w:rsid w:val="00A87F3E"/>
    <w:rsid w:val="00AB41EA"/>
    <w:rsid w:val="00EF4497"/>
    <w:rsid w:val="00E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D232"/>
  <w15:chartTrackingRefBased/>
  <w15:docId w15:val="{E307F828-5270-4FA9-AB7D-DEBFD967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Radulescu</dc:creator>
  <cp:keywords/>
  <dc:description/>
  <cp:lastModifiedBy>Stefan Radulescu</cp:lastModifiedBy>
  <cp:revision>4</cp:revision>
  <dcterms:created xsi:type="dcterms:W3CDTF">2017-04-04T08:18:00Z</dcterms:created>
  <dcterms:modified xsi:type="dcterms:W3CDTF">2017-04-04T12:28:00Z</dcterms:modified>
</cp:coreProperties>
</file>